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160C" w14:textId="77777777" w:rsidR="00285946" w:rsidRDefault="000C6527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</w:t>
      </w:r>
      <w:r>
        <w:rPr>
          <w:rFonts w:hint="eastAsia"/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：</w:t>
      </w:r>
    </w:p>
    <w:p w14:paraId="5047BDE6" w14:textId="77777777" w:rsidR="00285946" w:rsidRDefault="000C6527">
      <w:pPr>
        <w:jc w:val="center"/>
        <w:rPr>
          <w:rFonts w:ascii="黑体" w:eastAsia="黑体" w:hAnsi="黑体" w:cs="黑体"/>
          <w:color w:val="000000" w:themeColor="text1"/>
          <w:spacing w:val="-5"/>
          <w:w w:val="99"/>
          <w:sz w:val="32"/>
        </w:rPr>
      </w:pPr>
      <w:r>
        <w:rPr>
          <w:rFonts w:ascii="黑体" w:eastAsia="黑体" w:hAnsi="黑体" w:cs="黑体" w:hint="eastAsia"/>
          <w:color w:val="000000" w:themeColor="text1"/>
          <w:spacing w:val="-5"/>
          <w:w w:val="99"/>
          <w:sz w:val="32"/>
        </w:rPr>
        <w:t>遂川县城控人力资源管理有限公司</w:t>
      </w:r>
      <w:r>
        <w:rPr>
          <w:rFonts w:ascii="黑体" w:eastAsia="黑体" w:hAnsi="黑体" w:cs="黑体" w:hint="eastAsia"/>
          <w:color w:val="000000" w:themeColor="text1"/>
          <w:spacing w:val="-5"/>
          <w:w w:val="99"/>
          <w:sz w:val="32"/>
        </w:rPr>
        <w:t>2026</w:t>
      </w:r>
      <w:r>
        <w:rPr>
          <w:rFonts w:ascii="黑体" w:eastAsia="黑体" w:hAnsi="黑体" w:cs="黑体" w:hint="eastAsia"/>
          <w:color w:val="000000" w:themeColor="text1"/>
          <w:spacing w:val="-5"/>
          <w:w w:val="99"/>
          <w:sz w:val="32"/>
        </w:rPr>
        <w:t>年公开招聘工作人员职位表</w:t>
      </w:r>
    </w:p>
    <w:tbl>
      <w:tblPr>
        <w:tblStyle w:val="a9"/>
        <w:tblW w:w="1487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51"/>
        <w:gridCol w:w="1835"/>
        <w:gridCol w:w="1091"/>
        <w:gridCol w:w="1092"/>
        <w:gridCol w:w="1098"/>
        <w:gridCol w:w="1611"/>
        <w:gridCol w:w="1308"/>
        <w:gridCol w:w="2547"/>
        <w:gridCol w:w="2064"/>
        <w:gridCol w:w="1380"/>
      </w:tblGrid>
      <w:tr w:rsidR="00285946" w14:paraId="04BC5E7E" w14:textId="77777777">
        <w:trPr>
          <w:trHeight w:val="824"/>
          <w:tblHeader/>
        </w:trPr>
        <w:tc>
          <w:tcPr>
            <w:tcW w:w="851" w:type="dxa"/>
            <w:vAlign w:val="center"/>
          </w:tcPr>
          <w:p w14:paraId="6B4CFDD7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Cs w:val="24"/>
              </w:rPr>
            </w:pP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序号</w:t>
            </w:r>
          </w:p>
        </w:tc>
        <w:tc>
          <w:tcPr>
            <w:tcW w:w="1835" w:type="dxa"/>
            <w:vAlign w:val="center"/>
          </w:tcPr>
          <w:p w14:paraId="03B3006B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Cs w:val="24"/>
              </w:rPr>
            </w:pP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派遣</w:t>
            </w: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单位</w:t>
            </w:r>
          </w:p>
        </w:tc>
        <w:tc>
          <w:tcPr>
            <w:tcW w:w="1091" w:type="dxa"/>
            <w:vAlign w:val="center"/>
          </w:tcPr>
          <w:p w14:paraId="0523BE2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Cs w:val="24"/>
              </w:rPr>
            </w:pP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岗位名称</w:t>
            </w:r>
          </w:p>
        </w:tc>
        <w:tc>
          <w:tcPr>
            <w:tcW w:w="1092" w:type="dxa"/>
            <w:vAlign w:val="center"/>
          </w:tcPr>
          <w:p w14:paraId="474270E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Cs w:val="24"/>
              </w:rPr>
            </w:pP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招聘人数</w:t>
            </w:r>
          </w:p>
        </w:tc>
        <w:tc>
          <w:tcPr>
            <w:tcW w:w="1098" w:type="dxa"/>
            <w:vAlign w:val="center"/>
          </w:tcPr>
          <w:p w14:paraId="5AF21121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Cs w:val="24"/>
              </w:rPr>
            </w:pP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学历</w:t>
            </w:r>
          </w:p>
          <w:p w14:paraId="1387F635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Cs w:val="24"/>
              </w:rPr>
            </w:pP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要求</w:t>
            </w:r>
          </w:p>
        </w:tc>
        <w:tc>
          <w:tcPr>
            <w:tcW w:w="1611" w:type="dxa"/>
            <w:vAlign w:val="center"/>
          </w:tcPr>
          <w:p w14:paraId="61FD133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Cs w:val="24"/>
              </w:rPr>
            </w:pP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专业要求</w:t>
            </w:r>
          </w:p>
        </w:tc>
        <w:tc>
          <w:tcPr>
            <w:tcW w:w="1308" w:type="dxa"/>
            <w:vAlign w:val="center"/>
          </w:tcPr>
          <w:p w14:paraId="44D6F527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Cs w:val="24"/>
              </w:rPr>
            </w:pP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年龄</w:t>
            </w:r>
          </w:p>
        </w:tc>
        <w:tc>
          <w:tcPr>
            <w:tcW w:w="2547" w:type="dxa"/>
            <w:vAlign w:val="center"/>
          </w:tcPr>
          <w:p w14:paraId="0587C0A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Cs w:val="24"/>
              </w:rPr>
            </w:pP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其它条件</w:t>
            </w:r>
          </w:p>
        </w:tc>
        <w:tc>
          <w:tcPr>
            <w:tcW w:w="2064" w:type="dxa"/>
            <w:vAlign w:val="center"/>
          </w:tcPr>
          <w:p w14:paraId="43F64DDC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Cs w:val="24"/>
              </w:rPr>
            </w:pP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薪资</w:t>
            </w:r>
          </w:p>
        </w:tc>
        <w:tc>
          <w:tcPr>
            <w:tcW w:w="1380" w:type="dxa"/>
            <w:vAlign w:val="center"/>
          </w:tcPr>
          <w:p w14:paraId="5B15DB8B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Cs w:val="24"/>
              </w:rPr>
            </w:pP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考试</w:t>
            </w:r>
          </w:p>
          <w:p w14:paraId="70944F8A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Cs w:val="24"/>
              </w:rPr>
            </w:pPr>
            <w:r>
              <w:rPr>
                <w:rStyle w:val="aa"/>
                <w:rFonts w:hint="eastAsia"/>
                <w:color w:val="000000" w:themeColor="text1"/>
                <w:spacing w:val="30"/>
                <w:szCs w:val="24"/>
              </w:rPr>
              <w:t>方式</w:t>
            </w:r>
          </w:p>
        </w:tc>
      </w:tr>
      <w:tr w:rsidR="00285946" w14:paraId="4CB9B733" w14:textId="77777777">
        <w:trPr>
          <w:trHeight w:val="894"/>
        </w:trPr>
        <w:tc>
          <w:tcPr>
            <w:tcW w:w="851" w:type="dxa"/>
            <w:vAlign w:val="center"/>
          </w:tcPr>
          <w:p w14:paraId="4981B6E7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35" w:type="dxa"/>
            <w:vAlign w:val="center"/>
          </w:tcPr>
          <w:p w14:paraId="10529F6D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遂川县源丰水务集团有限公司</w:t>
            </w:r>
          </w:p>
        </w:tc>
        <w:tc>
          <w:tcPr>
            <w:tcW w:w="1091" w:type="dxa"/>
            <w:vAlign w:val="center"/>
          </w:tcPr>
          <w:p w14:paraId="4CBAD477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综合岗</w:t>
            </w:r>
          </w:p>
        </w:tc>
        <w:tc>
          <w:tcPr>
            <w:tcW w:w="1092" w:type="dxa"/>
            <w:vAlign w:val="center"/>
          </w:tcPr>
          <w:p w14:paraId="3675B817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5D24228B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本科及以上学历</w:t>
            </w:r>
          </w:p>
        </w:tc>
        <w:tc>
          <w:tcPr>
            <w:tcW w:w="1611" w:type="dxa"/>
            <w:vAlign w:val="center"/>
          </w:tcPr>
          <w:p w14:paraId="4E4E26AE" w14:textId="77777777" w:rsidR="00285946" w:rsidRDefault="000C6527">
            <w:pPr>
              <w:widowControl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汉语言文学、秘书学、新闻学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等相关专业</w:t>
            </w:r>
          </w:p>
        </w:tc>
        <w:tc>
          <w:tcPr>
            <w:tcW w:w="1308" w:type="dxa"/>
            <w:vAlign w:val="center"/>
          </w:tcPr>
          <w:p w14:paraId="272EC88A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48D01C1E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负责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起草各类公文、工作报告、领导讲话稿、会议纪要等；工作地点：遂川县源丰水务集团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2064" w:type="dxa"/>
            <w:vAlign w:val="center"/>
          </w:tcPr>
          <w:p w14:paraId="72D3776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全年综合收入约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万元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4000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（含社保和医保个人部分）</w:t>
            </w:r>
          </w:p>
          <w:p w14:paraId="35986F5A" w14:textId="77777777" w:rsidR="00285946" w:rsidRDefault="00285946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</w:p>
        </w:tc>
        <w:tc>
          <w:tcPr>
            <w:tcW w:w="1380" w:type="dxa"/>
            <w:vAlign w:val="center"/>
          </w:tcPr>
          <w:p w14:paraId="33F4ADBB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面试</w:t>
            </w:r>
          </w:p>
        </w:tc>
      </w:tr>
      <w:tr w:rsidR="00285946" w14:paraId="4B623136" w14:textId="77777777">
        <w:trPr>
          <w:trHeight w:val="1453"/>
        </w:trPr>
        <w:tc>
          <w:tcPr>
            <w:tcW w:w="851" w:type="dxa"/>
            <w:vAlign w:val="center"/>
          </w:tcPr>
          <w:p w14:paraId="0BB5F852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35" w:type="dxa"/>
            <w:vAlign w:val="center"/>
          </w:tcPr>
          <w:p w14:paraId="5F041EA1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遂川县碧泉水环境有限公司</w:t>
            </w:r>
          </w:p>
        </w:tc>
        <w:tc>
          <w:tcPr>
            <w:tcW w:w="1091" w:type="dxa"/>
            <w:vAlign w:val="center"/>
          </w:tcPr>
          <w:p w14:paraId="3C17F336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运维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操作员</w:t>
            </w:r>
          </w:p>
        </w:tc>
        <w:tc>
          <w:tcPr>
            <w:tcW w:w="1092" w:type="dxa"/>
            <w:vAlign w:val="center"/>
          </w:tcPr>
          <w:p w14:paraId="7DDA2798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098" w:type="dxa"/>
            <w:vAlign w:val="center"/>
          </w:tcPr>
          <w:p w14:paraId="352DEF46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3E41306A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65EB2022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083C9916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负责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（新建）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污水厂日常运维现场操作、运行数据记录等工作；工作地点：遂川县城南污水厂（枚江镇莲溪村）</w:t>
            </w:r>
          </w:p>
        </w:tc>
        <w:tc>
          <w:tcPr>
            <w:tcW w:w="2064" w:type="dxa"/>
            <w:vAlign w:val="center"/>
          </w:tcPr>
          <w:p w14:paraId="17C9A794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全年综合收入约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万元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3300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（含社保和医保个人部分）</w:t>
            </w:r>
          </w:p>
        </w:tc>
        <w:tc>
          <w:tcPr>
            <w:tcW w:w="1380" w:type="dxa"/>
            <w:vAlign w:val="center"/>
          </w:tcPr>
          <w:p w14:paraId="2E2E904A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面试</w:t>
            </w:r>
          </w:p>
        </w:tc>
      </w:tr>
      <w:tr w:rsidR="00285946" w14:paraId="2AECB849" w14:textId="77777777">
        <w:trPr>
          <w:trHeight w:val="1499"/>
        </w:trPr>
        <w:tc>
          <w:tcPr>
            <w:tcW w:w="851" w:type="dxa"/>
            <w:vAlign w:val="center"/>
          </w:tcPr>
          <w:p w14:paraId="1106C5A7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3</w:t>
            </w:r>
          </w:p>
        </w:tc>
        <w:tc>
          <w:tcPr>
            <w:tcW w:w="1835" w:type="dxa"/>
            <w:vAlign w:val="center"/>
          </w:tcPr>
          <w:p w14:paraId="4BD953C3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遂川县碧泉水环境有限公司</w:t>
            </w:r>
          </w:p>
        </w:tc>
        <w:tc>
          <w:tcPr>
            <w:tcW w:w="1091" w:type="dxa"/>
            <w:vAlign w:val="center"/>
          </w:tcPr>
          <w:p w14:paraId="6B6F2D3D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运维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操作员</w:t>
            </w:r>
          </w:p>
        </w:tc>
        <w:tc>
          <w:tcPr>
            <w:tcW w:w="1092" w:type="dxa"/>
            <w:vAlign w:val="center"/>
          </w:tcPr>
          <w:p w14:paraId="23276F5A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9</w:t>
            </w:r>
          </w:p>
        </w:tc>
        <w:tc>
          <w:tcPr>
            <w:tcW w:w="1098" w:type="dxa"/>
            <w:vAlign w:val="center"/>
          </w:tcPr>
          <w:p w14:paraId="3AE7A2A4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63574A5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26CBC080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40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周岁及以下</w:t>
            </w:r>
          </w:p>
        </w:tc>
        <w:tc>
          <w:tcPr>
            <w:tcW w:w="2547" w:type="dxa"/>
          </w:tcPr>
          <w:p w14:paraId="71A4C09E" w14:textId="77777777" w:rsidR="00285946" w:rsidRDefault="000C6527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负责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（新建）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污水厂日常运维现场操作、运行数据记录等工作；工作地点：遂川县云岭工业园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2064" w:type="dxa"/>
            <w:vAlign w:val="center"/>
          </w:tcPr>
          <w:p w14:paraId="587E7099" w14:textId="77777777" w:rsidR="00285946" w:rsidRDefault="000C6527">
            <w:pPr>
              <w:spacing w:line="300" w:lineRule="exac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全年综合收入约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万元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3300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（含社保和医保个人部分）</w:t>
            </w:r>
          </w:p>
        </w:tc>
        <w:tc>
          <w:tcPr>
            <w:tcW w:w="1380" w:type="dxa"/>
            <w:vAlign w:val="center"/>
          </w:tcPr>
          <w:p w14:paraId="05B2798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面试</w:t>
            </w:r>
          </w:p>
        </w:tc>
      </w:tr>
      <w:tr w:rsidR="00285946" w14:paraId="5B77BC82" w14:textId="77777777">
        <w:trPr>
          <w:trHeight w:val="1931"/>
        </w:trPr>
        <w:tc>
          <w:tcPr>
            <w:tcW w:w="851" w:type="dxa"/>
            <w:vAlign w:val="center"/>
          </w:tcPr>
          <w:p w14:paraId="5666A19C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4</w:t>
            </w:r>
          </w:p>
        </w:tc>
        <w:tc>
          <w:tcPr>
            <w:tcW w:w="1835" w:type="dxa"/>
            <w:vAlign w:val="center"/>
          </w:tcPr>
          <w:p w14:paraId="3A52B663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遂川县碧泉水环境有限公司</w:t>
            </w:r>
          </w:p>
        </w:tc>
        <w:tc>
          <w:tcPr>
            <w:tcW w:w="1091" w:type="dxa"/>
            <w:vAlign w:val="center"/>
          </w:tcPr>
          <w:p w14:paraId="122BD034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运维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 xml:space="preserve">    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技术员</w:t>
            </w:r>
          </w:p>
        </w:tc>
        <w:tc>
          <w:tcPr>
            <w:tcW w:w="1092" w:type="dxa"/>
            <w:vAlign w:val="center"/>
          </w:tcPr>
          <w:p w14:paraId="35DF255F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6</w:t>
            </w:r>
          </w:p>
        </w:tc>
        <w:tc>
          <w:tcPr>
            <w:tcW w:w="1098" w:type="dxa"/>
            <w:vAlign w:val="center"/>
          </w:tcPr>
          <w:p w14:paraId="4CA9761E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1C25371D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化学类、环境科学与工程类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等相关专业</w:t>
            </w:r>
          </w:p>
        </w:tc>
        <w:tc>
          <w:tcPr>
            <w:tcW w:w="1308" w:type="dxa"/>
            <w:vAlign w:val="center"/>
          </w:tcPr>
          <w:p w14:paraId="5AC021AF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40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2547" w:type="dxa"/>
          </w:tcPr>
          <w:p w14:paraId="17D921B9" w14:textId="77777777" w:rsidR="00285946" w:rsidRDefault="000C6527">
            <w:pPr>
              <w:widowControl/>
              <w:textAlignment w:val="top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负责污水厂日常运维现场操作、运行数据记录等工作；工作地点：遂川县云岭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lastRenderedPageBreak/>
              <w:t>工业园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。</w:t>
            </w:r>
          </w:p>
        </w:tc>
        <w:tc>
          <w:tcPr>
            <w:tcW w:w="2064" w:type="dxa"/>
            <w:vAlign w:val="center"/>
          </w:tcPr>
          <w:p w14:paraId="7FEF864D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全年综合收入约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6.5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万元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4000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（含社保和医保个人部分）</w:t>
            </w:r>
          </w:p>
        </w:tc>
        <w:tc>
          <w:tcPr>
            <w:tcW w:w="1380" w:type="dxa"/>
            <w:vAlign w:val="center"/>
          </w:tcPr>
          <w:p w14:paraId="23003ED8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笔试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+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面试</w:t>
            </w:r>
          </w:p>
        </w:tc>
      </w:tr>
      <w:tr w:rsidR="00285946" w14:paraId="35B3DA9B" w14:textId="77777777">
        <w:trPr>
          <w:trHeight w:val="2120"/>
        </w:trPr>
        <w:tc>
          <w:tcPr>
            <w:tcW w:w="851" w:type="dxa"/>
            <w:vAlign w:val="center"/>
          </w:tcPr>
          <w:p w14:paraId="1B87B17A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rStyle w:val="aa"/>
                <w:color w:val="000000" w:themeColor="text1"/>
                <w:spacing w:val="3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5</w:t>
            </w:r>
          </w:p>
        </w:tc>
        <w:tc>
          <w:tcPr>
            <w:tcW w:w="1835" w:type="dxa"/>
            <w:vAlign w:val="center"/>
          </w:tcPr>
          <w:p w14:paraId="3FB05E87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江西狗牯脑茶业集团有限公司</w:t>
            </w:r>
          </w:p>
        </w:tc>
        <w:tc>
          <w:tcPr>
            <w:tcW w:w="1091" w:type="dxa"/>
            <w:vAlign w:val="center"/>
          </w:tcPr>
          <w:p w14:paraId="6C27264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南昌旗舰店店长</w:t>
            </w:r>
          </w:p>
        </w:tc>
        <w:tc>
          <w:tcPr>
            <w:tcW w:w="1092" w:type="dxa"/>
            <w:vAlign w:val="center"/>
          </w:tcPr>
          <w:p w14:paraId="34F44557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</w:t>
            </w:r>
          </w:p>
        </w:tc>
        <w:tc>
          <w:tcPr>
            <w:tcW w:w="1098" w:type="dxa"/>
            <w:vAlign w:val="center"/>
          </w:tcPr>
          <w:p w14:paraId="1A14E277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2E40AA20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01CB5EA0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FF0000"/>
                <w:sz w:val="21"/>
                <w:szCs w:val="21"/>
                <w:lang w:bidi="ar-SA"/>
              </w:rPr>
              <w:t>45</w:t>
            </w:r>
            <w:r>
              <w:rPr>
                <w:rFonts w:hint="eastAsia"/>
                <w:color w:val="FF0000"/>
                <w:sz w:val="21"/>
                <w:szCs w:val="21"/>
                <w:lang w:bidi="ar-SA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71F9E129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具备三年以上市场销售经验，组织能力、沟通协调能力强，熟练使用办公软件，有团队合作意识，从事过茶行业工作。工作地点：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南昌市。</w:t>
            </w:r>
          </w:p>
        </w:tc>
        <w:tc>
          <w:tcPr>
            <w:tcW w:w="2064" w:type="dxa"/>
            <w:vAlign w:val="center"/>
          </w:tcPr>
          <w:p w14:paraId="1A3FD537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综合月收入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5500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提成，试用期工资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4400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元（含社保和医保个人部分）</w:t>
            </w:r>
          </w:p>
        </w:tc>
        <w:tc>
          <w:tcPr>
            <w:tcW w:w="1380" w:type="dxa"/>
            <w:vAlign w:val="center"/>
          </w:tcPr>
          <w:p w14:paraId="1DE35801" w14:textId="77777777" w:rsidR="00285946" w:rsidRDefault="000C6527">
            <w:pPr>
              <w:widowControl/>
              <w:spacing w:line="300" w:lineRule="exact"/>
              <w:jc w:val="center"/>
              <w:rPr>
                <w:rStyle w:val="aa"/>
                <w:color w:val="000000" w:themeColor="text1"/>
                <w:spacing w:val="3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面试</w:t>
            </w:r>
          </w:p>
        </w:tc>
      </w:tr>
      <w:tr w:rsidR="00285946" w14:paraId="6DF0C548" w14:textId="77777777">
        <w:trPr>
          <w:trHeight w:val="2007"/>
        </w:trPr>
        <w:tc>
          <w:tcPr>
            <w:tcW w:w="851" w:type="dxa"/>
            <w:vAlign w:val="center"/>
          </w:tcPr>
          <w:p w14:paraId="4FD647A5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6</w:t>
            </w:r>
          </w:p>
        </w:tc>
        <w:tc>
          <w:tcPr>
            <w:tcW w:w="1835" w:type="dxa"/>
            <w:vAlign w:val="center"/>
          </w:tcPr>
          <w:p w14:paraId="6A876EE3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江西狗牯脑茶业集团有限公司</w:t>
            </w:r>
          </w:p>
        </w:tc>
        <w:tc>
          <w:tcPr>
            <w:tcW w:w="1091" w:type="dxa"/>
            <w:vAlign w:val="center"/>
          </w:tcPr>
          <w:p w14:paraId="68B5F485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南昌旗舰店店员</w:t>
            </w:r>
          </w:p>
        </w:tc>
        <w:tc>
          <w:tcPr>
            <w:tcW w:w="1092" w:type="dxa"/>
            <w:vAlign w:val="center"/>
          </w:tcPr>
          <w:p w14:paraId="27728E66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3</w:t>
            </w:r>
          </w:p>
        </w:tc>
        <w:tc>
          <w:tcPr>
            <w:tcW w:w="1098" w:type="dxa"/>
            <w:vAlign w:val="center"/>
          </w:tcPr>
          <w:p w14:paraId="70CDB119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1E100851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681BC532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4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0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0C68EABB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身体健康，形象良好，亲和力强，熟悉茶叶基本知识，服务主动热情，能适应加班，有销售经验。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工作地点：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南昌市。</w:t>
            </w:r>
          </w:p>
        </w:tc>
        <w:tc>
          <w:tcPr>
            <w:tcW w:w="2064" w:type="dxa"/>
            <w:vAlign w:val="center"/>
          </w:tcPr>
          <w:p w14:paraId="3001BA10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综合月收入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3300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提成，试用期工资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2640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元（含社保和医保个人部分）</w:t>
            </w:r>
          </w:p>
        </w:tc>
        <w:tc>
          <w:tcPr>
            <w:tcW w:w="1380" w:type="dxa"/>
            <w:vAlign w:val="center"/>
          </w:tcPr>
          <w:p w14:paraId="4D4BBF25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笔试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+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面试</w:t>
            </w:r>
          </w:p>
        </w:tc>
      </w:tr>
      <w:tr w:rsidR="00285946" w14:paraId="5FABC84C" w14:textId="77777777">
        <w:trPr>
          <w:trHeight w:val="2069"/>
        </w:trPr>
        <w:tc>
          <w:tcPr>
            <w:tcW w:w="851" w:type="dxa"/>
            <w:vAlign w:val="center"/>
          </w:tcPr>
          <w:p w14:paraId="48CD4900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lastRenderedPageBreak/>
              <w:t>7</w:t>
            </w:r>
          </w:p>
        </w:tc>
        <w:tc>
          <w:tcPr>
            <w:tcW w:w="1835" w:type="dxa"/>
            <w:vAlign w:val="center"/>
          </w:tcPr>
          <w:p w14:paraId="067669EF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江西狗牯脑茶业集团有限公司</w:t>
            </w:r>
          </w:p>
        </w:tc>
        <w:tc>
          <w:tcPr>
            <w:tcW w:w="1091" w:type="dxa"/>
            <w:vAlign w:val="center"/>
          </w:tcPr>
          <w:p w14:paraId="07CA9CA4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吉安旗舰店店长</w:t>
            </w:r>
          </w:p>
        </w:tc>
        <w:tc>
          <w:tcPr>
            <w:tcW w:w="1092" w:type="dxa"/>
            <w:vAlign w:val="center"/>
          </w:tcPr>
          <w:p w14:paraId="02E7F681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1</w:t>
            </w:r>
          </w:p>
        </w:tc>
        <w:tc>
          <w:tcPr>
            <w:tcW w:w="1098" w:type="dxa"/>
            <w:vAlign w:val="center"/>
          </w:tcPr>
          <w:p w14:paraId="17E86BD0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4A7CBFD7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2ED86B35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hAnsi="宋体" w:hint="eastAsia"/>
                <w:color w:val="FF0000"/>
                <w:sz w:val="20"/>
                <w:szCs w:val="20"/>
                <w:lang w:bidi="ar"/>
              </w:rPr>
              <w:t>5</w:t>
            </w:r>
            <w:r>
              <w:rPr>
                <w:rFonts w:hAnsi="宋体" w:hint="eastAsia"/>
                <w:color w:val="FF000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3F958A66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具备三年以上市场销售经验，组织能力、沟通协调能力强，熟练使用办公软件，有团队合作意识，从事过茶行业工作。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工作地点：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吉安市。</w:t>
            </w:r>
          </w:p>
        </w:tc>
        <w:tc>
          <w:tcPr>
            <w:tcW w:w="2064" w:type="dxa"/>
            <w:vAlign w:val="center"/>
          </w:tcPr>
          <w:p w14:paraId="66EB4318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综合月收入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5500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+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提成，试用期工资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4400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元（含社保和医保个人部分）</w:t>
            </w:r>
          </w:p>
        </w:tc>
        <w:tc>
          <w:tcPr>
            <w:tcW w:w="1380" w:type="dxa"/>
            <w:vAlign w:val="center"/>
          </w:tcPr>
          <w:p w14:paraId="6A79D9F7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笔试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+</w:t>
            </w:r>
            <w:r>
              <w:rPr>
                <w:rFonts w:hAnsi="宋体" w:hint="eastAsia"/>
                <w:color w:val="000000" w:themeColor="text1"/>
                <w:sz w:val="20"/>
                <w:szCs w:val="20"/>
                <w:lang w:bidi="ar"/>
              </w:rPr>
              <w:t>面试</w:t>
            </w:r>
          </w:p>
        </w:tc>
      </w:tr>
      <w:tr w:rsidR="00285946" w14:paraId="6586CDD4" w14:textId="77777777">
        <w:trPr>
          <w:trHeight w:val="1855"/>
        </w:trPr>
        <w:tc>
          <w:tcPr>
            <w:tcW w:w="851" w:type="dxa"/>
            <w:vAlign w:val="center"/>
          </w:tcPr>
          <w:p w14:paraId="5C2FF734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8</w:t>
            </w:r>
          </w:p>
        </w:tc>
        <w:tc>
          <w:tcPr>
            <w:tcW w:w="1835" w:type="dxa"/>
            <w:vAlign w:val="center"/>
          </w:tcPr>
          <w:p w14:paraId="372B7FCD" w14:textId="77777777" w:rsidR="00285946" w:rsidRDefault="000C6527">
            <w:pPr>
              <w:widowControl/>
              <w:spacing w:line="300" w:lineRule="exac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江西狗牯脑茶业集团有限公司</w:t>
            </w:r>
          </w:p>
        </w:tc>
        <w:tc>
          <w:tcPr>
            <w:tcW w:w="1091" w:type="dxa"/>
            <w:vAlign w:val="center"/>
          </w:tcPr>
          <w:p w14:paraId="1AD2A342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吉安旗舰店店员</w:t>
            </w:r>
          </w:p>
        </w:tc>
        <w:tc>
          <w:tcPr>
            <w:tcW w:w="1092" w:type="dxa"/>
            <w:vAlign w:val="center"/>
          </w:tcPr>
          <w:p w14:paraId="1DCDCEE7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2</w:t>
            </w:r>
          </w:p>
        </w:tc>
        <w:tc>
          <w:tcPr>
            <w:tcW w:w="1098" w:type="dxa"/>
            <w:vAlign w:val="center"/>
          </w:tcPr>
          <w:p w14:paraId="7B874908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Ansi="宋体" w:hint="eastAsia"/>
                <w:color w:val="000000" w:themeColor="text1"/>
                <w:sz w:val="20"/>
                <w:szCs w:val="20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1009C54D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61E2C528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周岁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及以下</w:t>
            </w:r>
          </w:p>
        </w:tc>
        <w:tc>
          <w:tcPr>
            <w:tcW w:w="2547" w:type="dxa"/>
            <w:vAlign w:val="center"/>
          </w:tcPr>
          <w:p w14:paraId="53B2737C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身体健康，形象良好，亲和力强，熟悉茶叶基本知识，服务主动热情，能适应加班，有销售经验。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工作地点：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吉安市。</w:t>
            </w:r>
          </w:p>
        </w:tc>
        <w:tc>
          <w:tcPr>
            <w:tcW w:w="2064" w:type="dxa"/>
            <w:vAlign w:val="center"/>
          </w:tcPr>
          <w:p w14:paraId="000541BB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综合月收入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3300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提成，试用期工资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2640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元（含社保和医保个人部分）</w:t>
            </w:r>
          </w:p>
        </w:tc>
        <w:tc>
          <w:tcPr>
            <w:tcW w:w="1380" w:type="dxa"/>
            <w:vAlign w:val="center"/>
          </w:tcPr>
          <w:p w14:paraId="64B742B4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面试</w:t>
            </w:r>
          </w:p>
        </w:tc>
      </w:tr>
      <w:tr w:rsidR="00285946" w14:paraId="64722659" w14:textId="77777777">
        <w:trPr>
          <w:trHeight w:val="1757"/>
        </w:trPr>
        <w:tc>
          <w:tcPr>
            <w:tcW w:w="851" w:type="dxa"/>
            <w:vAlign w:val="center"/>
          </w:tcPr>
          <w:p w14:paraId="7F932EEE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9</w:t>
            </w:r>
          </w:p>
        </w:tc>
        <w:tc>
          <w:tcPr>
            <w:tcW w:w="1835" w:type="dxa"/>
            <w:vAlign w:val="center"/>
          </w:tcPr>
          <w:p w14:paraId="4C7C5666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江西狗牯脑茶业集团有限公司</w:t>
            </w:r>
          </w:p>
        </w:tc>
        <w:tc>
          <w:tcPr>
            <w:tcW w:w="1091" w:type="dxa"/>
            <w:vAlign w:val="center"/>
          </w:tcPr>
          <w:p w14:paraId="590B5D4C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茶文化街狗牯脑茶文化体验店店长</w:t>
            </w:r>
          </w:p>
        </w:tc>
        <w:tc>
          <w:tcPr>
            <w:tcW w:w="1092" w:type="dxa"/>
            <w:vAlign w:val="center"/>
          </w:tcPr>
          <w:p w14:paraId="24070913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</w:t>
            </w:r>
          </w:p>
        </w:tc>
        <w:tc>
          <w:tcPr>
            <w:tcW w:w="1098" w:type="dxa"/>
            <w:vAlign w:val="center"/>
          </w:tcPr>
          <w:p w14:paraId="3CF3D6EC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大专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及以上学历</w:t>
            </w:r>
          </w:p>
        </w:tc>
        <w:tc>
          <w:tcPr>
            <w:tcW w:w="1611" w:type="dxa"/>
            <w:vAlign w:val="center"/>
          </w:tcPr>
          <w:p w14:paraId="7188FE5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2F922AF2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FF0000"/>
                <w:sz w:val="21"/>
                <w:szCs w:val="21"/>
                <w:lang w:bidi="ar-SA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  <w:lang w:bidi="ar-SA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  <w:lang w:bidi="ar-SA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15864994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具备三年以上市场销售经验，组织能力、沟通协调能力强，熟练使用办公软件，有团队合作意识，从事过茶行业工作。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工作地点：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遂川县。</w:t>
            </w:r>
          </w:p>
        </w:tc>
        <w:tc>
          <w:tcPr>
            <w:tcW w:w="2064" w:type="dxa"/>
            <w:vAlign w:val="center"/>
          </w:tcPr>
          <w:p w14:paraId="5BC16710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综合月收入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5500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提成，试用期工资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4400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元（含社保和医保个人部分）</w:t>
            </w:r>
          </w:p>
        </w:tc>
        <w:tc>
          <w:tcPr>
            <w:tcW w:w="1380" w:type="dxa"/>
            <w:vAlign w:val="center"/>
          </w:tcPr>
          <w:p w14:paraId="259BC8C6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面试</w:t>
            </w:r>
          </w:p>
        </w:tc>
      </w:tr>
      <w:tr w:rsidR="00285946" w14:paraId="41CF8D6A" w14:textId="77777777">
        <w:trPr>
          <w:trHeight w:val="1782"/>
        </w:trPr>
        <w:tc>
          <w:tcPr>
            <w:tcW w:w="851" w:type="dxa"/>
            <w:vAlign w:val="center"/>
          </w:tcPr>
          <w:p w14:paraId="0A361D0C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lastRenderedPageBreak/>
              <w:t>10</w:t>
            </w:r>
          </w:p>
        </w:tc>
        <w:tc>
          <w:tcPr>
            <w:tcW w:w="1835" w:type="dxa"/>
            <w:vAlign w:val="center"/>
          </w:tcPr>
          <w:p w14:paraId="5904FA5F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江西狗牯脑茶业集团有限公司</w:t>
            </w:r>
          </w:p>
        </w:tc>
        <w:tc>
          <w:tcPr>
            <w:tcW w:w="1091" w:type="dxa"/>
            <w:vAlign w:val="center"/>
          </w:tcPr>
          <w:p w14:paraId="2F060460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茶文化街狗牯脑茶文化体验店店员</w:t>
            </w:r>
          </w:p>
        </w:tc>
        <w:tc>
          <w:tcPr>
            <w:tcW w:w="1092" w:type="dxa"/>
            <w:vAlign w:val="center"/>
          </w:tcPr>
          <w:p w14:paraId="14E2A601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</w:t>
            </w:r>
          </w:p>
        </w:tc>
        <w:tc>
          <w:tcPr>
            <w:tcW w:w="1098" w:type="dxa"/>
            <w:vAlign w:val="center"/>
          </w:tcPr>
          <w:p w14:paraId="560720A5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大专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及以上学历</w:t>
            </w:r>
          </w:p>
        </w:tc>
        <w:tc>
          <w:tcPr>
            <w:tcW w:w="1611" w:type="dxa"/>
            <w:vAlign w:val="center"/>
          </w:tcPr>
          <w:p w14:paraId="6A7C4131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3BDDDA2E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4907E755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身体健康，形象良好，亲和力强，熟悉茶叶基本知识，服务主动热情，能适应加班，有销售经验。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工作地点：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遂川县。</w:t>
            </w:r>
          </w:p>
        </w:tc>
        <w:tc>
          <w:tcPr>
            <w:tcW w:w="2064" w:type="dxa"/>
            <w:vAlign w:val="center"/>
          </w:tcPr>
          <w:p w14:paraId="4F4292CD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综合月收入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3300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提成，试用期工资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2640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元（含社保和医保个人部分）</w:t>
            </w:r>
          </w:p>
        </w:tc>
        <w:tc>
          <w:tcPr>
            <w:tcW w:w="1380" w:type="dxa"/>
            <w:vAlign w:val="center"/>
          </w:tcPr>
          <w:p w14:paraId="4806A407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面试</w:t>
            </w:r>
          </w:p>
        </w:tc>
      </w:tr>
      <w:tr w:rsidR="00285946" w14:paraId="3747A846" w14:textId="77777777">
        <w:trPr>
          <w:trHeight w:val="2162"/>
        </w:trPr>
        <w:tc>
          <w:tcPr>
            <w:tcW w:w="851" w:type="dxa"/>
            <w:vAlign w:val="center"/>
          </w:tcPr>
          <w:p w14:paraId="5270F26D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11</w:t>
            </w:r>
          </w:p>
        </w:tc>
        <w:tc>
          <w:tcPr>
            <w:tcW w:w="1835" w:type="dxa"/>
            <w:vAlign w:val="center"/>
          </w:tcPr>
          <w:p w14:paraId="52110E0C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江西狗牯脑茶业集团有限公司</w:t>
            </w:r>
          </w:p>
        </w:tc>
        <w:tc>
          <w:tcPr>
            <w:tcW w:w="1091" w:type="dxa"/>
            <w:vAlign w:val="center"/>
          </w:tcPr>
          <w:p w14:paraId="7354C304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销售人员</w:t>
            </w:r>
          </w:p>
        </w:tc>
        <w:tc>
          <w:tcPr>
            <w:tcW w:w="1092" w:type="dxa"/>
            <w:vAlign w:val="center"/>
          </w:tcPr>
          <w:p w14:paraId="15CA566F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</w:t>
            </w:r>
          </w:p>
        </w:tc>
        <w:tc>
          <w:tcPr>
            <w:tcW w:w="1098" w:type="dxa"/>
            <w:vAlign w:val="center"/>
          </w:tcPr>
          <w:p w14:paraId="0E629C0C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大专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及以上学历</w:t>
            </w:r>
          </w:p>
        </w:tc>
        <w:tc>
          <w:tcPr>
            <w:tcW w:w="1611" w:type="dxa"/>
            <w:vAlign w:val="center"/>
          </w:tcPr>
          <w:p w14:paraId="780922EA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118D71CF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7A53BCFB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具备良好的沟通协调能力和综合分析能力，有较强的社会交际能力和应变能力，熟练使用办公软件，能适应长期在外工作，有团队合作意识，有销售经验。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工作地点：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遂川县。</w:t>
            </w:r>
          </w:p>
        </w:tc>
        <w:tc>
          <w:tcPr>
            <w:tcW w:w="2064" w:type="dxa"/>
            <w:vAlign w:val="center"/>
          </w:tcPr>
          <w:p w14:paraId="7985DE85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综合月收入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3300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提成，试用期工资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2640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元（含社保和医保个人部分）</w:t>
            </w:r>
          </w:p>
        </w:tc>
        <w:tc>
          <w:tcPr>
            <w:tcW w:w="1380" w:type="dxa"/>
            <w:vAlign w:val="center"/>
          </w:tcPr>
          <w:p w14:paraId="1FB67F8B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面试</w:t>
            </w:r>
          </w:p>
        </w:tc>
      </w:tr>
      <w:tr w:rsidR="00285946" w14:paraId="6271DC49" w14:textId="77777777">
        <w:trPr>
          <w:trHeight w:val="1455"/>
        </w:trPr>
        <w:tc>
          <w:tcPr>
            <w:tcW w:w="851" w:type="dxa"/>
            <w:vAlign w:val="center"/>
          </w:tcPr>
          <w:p w14:paraId="530F68C9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12</w:t>
            </w:r>
          </w:p>
        </w:tc>
        <w:tc>
          <w:tcPr>
            <w:tcW w:w="1835" w:type="dxa"/>
            <w:vAlign w:val="center"/>
          </w:tcPr>
          <w:p w14:paraId="1133BB51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江西狗牯脑茶业集团有限公司</w:t>
            </w:r>
          </w:p>
        </w:tc>
        <w:tc>
          <w:tcPr>
            <w:tcW w:w="1091" w:type="dxa"/>
            <w:vAlign w:val="center"/>
          </w:tcPr>
          <w:p w14:paraId="08A5D32B" w14:textId="77777777" w:rsidR="00285946" w:rsidRDefault="000C6527">
            <w:pPr>
              <w:widowControl/>
              <w:jc w:val="center"/>
              <w:textAlignment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bidi="ar"/>
              </w:rPr>
              <w:t>采购部人员</w:t>
            </w:r>
          </w:p>
        </w:tc>
        <w:tc>
          <w:tcPr>
            <w:tcW w:w="1092" w:type="dxa"/>
            <w:vAlign w:val="center"/>
          </w:tcPr>
          <w:p w14:paraId="5CA2C9B3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</w:t>
            </w:r>
          </w:p>
        </w:tc>
        <w:tc>
          <w:tcPr>
            <w:tcW w:w="1098" w:type="dxa"/>
            <w:vAlign w:val="center"/>
          </w:tcPr>
          <w:p w14:paraId="6C20B0E4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3D2F0501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财务相关专业</w:t>
            </w:r>
          </w:p>
        </w:tc>
        <w:tc>
          <w:tcPr>
            <w:tcW w:w="1308" w:type="dxa"/>
            <w:vAlign w:val="center"/>
          </w:tcPr>
          <w:p w14:paraId="4FDFB9AD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54E2F22B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熟练使用办公软件，沟通协调能力强、工作责任心强，有采购、财务、仓管相关经验。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工作地点：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遂川县。</w:t>
            </w:r>
          </w:p>
        </w:tc>
        <w:tc>
          <w:tcPr>
            <w:tcW w:w="2064" w:type="dxa"/>
            <w:vAlign w:val="center"/>
          </w:tcPr>
          <w:p w14:paraId="21715109" w14:textId="77777777" w:rsidR="00285946" w:rsidRDefault="000C6527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综合月收入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3500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2800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元（含社保和医保个人部分）</w:t>
            </w:r>
          </w:p>
        </w:tc>
        <w:tc>
          <w:tcPr>
            <w:tcW w:w="1380" w:type="dxa"/>
            <w:vAlign w:val="center"/>
          </w:tcPr>
          <w:p w14:paraId="133E91F3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面试</w:t>
            </w:r>
          </w:p>
        </w:tc>
      </w:tr>
      <w:tr w:rsidR="00285946" w14:paraId="07B7F2B9" w14:textId="77777777">
        <w:trPr>
          <w:trHeight w:val="1592"/>
        </w:trPr>
        <w:tc>
          <w:tcPr>
            <w:tcW w:w="851" w:type="dxa"/>
            <w:vAlign w:val="center"/>
          </w:tcPr>
          <w:p w14:paraId="451CC18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3</w:t>
            </w:r>
          </w:p>
        </w:tc>
        <w:tc>
          <w:tcPr>
            <w:tcW w:w="1835" w:type="dxa"/>
            <w:vAlign w:val="center"/>
          </w:tcPr>
          <w:p w14:paraId="7B3905D2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遂川县城控置业有限公司</w:t>
            </w:r>
          </w:p>
        </w:tc>
        <w:tc>
          <w:tcPr>
            <w:tcW w:w="1091" w:type="dxa"/>
            <w:vAlign w:val="center"/>
          </w:tcPr>
          <w:p w14:paraId="55A148D1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策划经理</w:t>
            </w:r>
          </w:p>
        </w:tc>
        <w:tc>
          <w:tcPr>
            <w:tcW w:w="1092" w:type="dxa"/>
            <w:vAlign w:val="center"/>
          </w:tcPr>
          <w:p w14:paraId="277359C3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</w:t>
            </w:r>
          </w:p>
        </w:tc>
        <w:tc>
          <w:tcPr>
            <w:tcW w:w="1098" w:type="dxa"/>
            <w:vAlign w:val="center"/>
          </w:tcPr>
          <w:p w14:paraId="0F474D88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3D761D05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77440EA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40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08F2DB3D" w14:textId="77777777" w:rsidR="00285946" w:rsidRDefault="000C6527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具备完整的房地产项目营销策划经验，熟悉项目全周期运作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;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对市场有敏锐的洞察力；良好的沟通能力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;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掌握市场营销、品牌推广和活动策划的专业知识；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年以上房地产营销经验或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年以上营销管理经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验；</w:t>
            </w:r>
          </w:p>
        </w:tc>
        <w:tc>
          <w:tcPr>
            <w:tcW w:w="2064" w:type="dxa"/>
            <w:vAlign w:val="center"/>
          </w:tcPr>
          <w:p w14:paraId="67D15A0C" w14:textId="77777777" w:rsidR="00285946" w:rsidRDefault="000C6527">
            <w:pPr>
              <w:autoSpaceDE/>
              <w:autoSpaceDN/>
              <w:spacing w:line="240" w:lineRule="exact"/>
              <w:jc w:val="both"/>
              <w:rPr>
                <w:rFonts w:ascii="仿宋" w:eastAsia="仿宋" w:hAnsi="仿宋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月综合收入约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6000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提成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3840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,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（含社保和医保个人部分）</w:t>
            </w:r>
          </w:p>
          <w:p w14:paraId="6578629D" w14:textId="77777777" w:rsidR="00285946" w:rsidRDefault="0028594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66BFC39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面试</w:t>
            </w:r>
          </w:p>
        </w:tc>
      </w:tr>
      <w:tr w:rsidR="00285946" w14:paraId="4CD84C9A" w14:textId="77777777">
        <w:trPr>
          <w:trHeight w:val="2334"/>
        </w:trPr>
        <w:tc>
          <w:tcPr>
            <w:tcW w:w="851" w:type="dxa"/>
            <w:vAlign w:val="center"/>
          </w:tcPr>
          <w:p w14:paraId="36E758C8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4</w:t>
            </w:r>
          </w:p>
        </w:tc>
        <w:tc>
          <w:tcPr>
            <w:tcW w:w="1835" w:type="dxa"/>
            <w:vAlign w:val="center"/>
          </w:tcPr>
          <w:p w14:paraId="6445C59F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遂川县新绿管理有限公司</w:t>
            </w:r>
          </w:p>
        </w:tc>
        <w:tc>
          <w:tcPr>
            <w:tcW w:w="1091" w:type="dxa"/>
            <w:vAlign w:val="center"/>
          </w:tcPr>
          <w:p w14:paraId="63BB643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文员</w:t>
            </w:r>
          </w:p>
        </w:tc>
        <w:tc>
          <w:tcPr>
            <w:tcW w:w="1092" w:type="dxa"/>
            <w:vAlign w:val="center"/>
          </w:tcPr>
          <w:p w14:paraId="27006AB3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</w:t>
            </w:r>
          </w:p>
        </w:tc>
        <w:tc>
          <w:tcPr>
            <w:tcW w:w="1098" w:type="dxa"/>
            <w:vAlign w:val="center"/>
          </w:tcPr>
          <w:p w14:paraId="560A0AE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5A510A65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7208B3A8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40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52E1349B" w14:textId="77777777" w:rsidR="00285946" w:rsidRDefault="000C6527">
            <w:pPr>
              <w:autoSpaceDE/>
              <w:autoSpaceDN/>
              <w:spacing w:line="240" w:lineRule="exac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具有相关工作经验，熟悉电脑及办公软件的操作，同时具备较强的沟通能力及独立思考能力；</w:t>
            </w:r>
          </w:p>
          <w:p w14:paraId="24AC12D3" w14:textId="77777777" w:rsidR="00285946" w:rsidRDefault="00285946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785AED6F" w14:textId="77777777" w:rsidR="00285946" w:rsidRDefault="000C6527">
            <w:pPr>
              <w:autoSpaceDE/>
              <w:autoSpaceDN/>
              <w:spacing w:line="240" w:lineRule="exac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综合月收入约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4000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绩效），试用期工资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2800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（含社保和医保个人部分）</w:t>
            </w:r>
          </w:p>
        </w:tc>
        <w:tc>
          <w:tcPr>
            <w:tcW w:w="1380" w:type="dxa"/>
            <w:vAlign w:val="center"/>
          </w:tcPr>
          <w:p w14:paraId="5353B1C9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面试</w:t>
            </w:r>
          </w:p>
        </w:tc>
      </w:tr>
      <w:tr w:rsidR="00285946" w14:paraId="31CD937F" w14:textId="77777777">
        <w:trPr>
          <w:trHeight w:val="2710"/>
        </w:trPr>
        <w:tc>
          <w:tcPr>
            <w:tcW w:w="851" w:type="dxa"/>
            <w:vAlign w:val="center"/>
          </w:tcPr>
          <w:p w14:paraId="20FF8EF5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5</w:t>
            </w:r>
          </w:p>
        </w:tc>
        <w:tc>
          <w:tcPr>
            <w:tcW w:w="1835" w:type="dxa"/>
            <w:vAlign w:val="center"/>
          </w:tcPr>
          <w:p w14:paraId="071C0CC6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遂川县遂兴文化传媒演艺有限公司</w:t>
            </w:r>
          </w:p>
        </w:tc>
        <w:tc>
          <w:tcPr>
            <w:tcW w:w="1091" w:type="dxa"/>
            <w:vAlign w:val="center"/>
          </w:tcPr>
          <w:p w14:paraId="5A22AB25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视频拍摄制作岗</w:t>
            </w:r>
          </w:p>
        </w:tc>
        <w:tc>
          <w:tcPr>
            <w:tcW w:w="1092" w:type="dxa"/>
            <w:vAlign w:val="center"/>
          </w:tcPr>
          <w:p w14:paraId="7F0C9283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2</w:t>
            </w:r>
          </w:p>
        </w:tc>
        <w:tc>
          <w:tcPr>
            <w:tcW w:w="1098" w:type="dxa"/>
            <w:vAlign w:val="center"/>
          </w:tcPr>
          <w:p w14:paraId="205DB742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464C28A2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广播电视编导、戏剧与影视学、影视摄影与制作、数字媒体艺术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设计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等相关专业</w:t>
            </w:r>
          </w:p>
        </w:tc>
        <w:tc>
          <w:tcPr>
            <w:tcW w:w="1308" w:type="dxa"/>
            <w:vAlign w:val="center"/>
          </w:tcPr>
          <w:p w14:paraId="72BF9787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8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3B251D97" w14:textId="77777777" w:rsidR="00285946" w:rsidRDefault="000C6527">
            <w:pPr>
              <w:autoSpaceDE/>
              <w:autoSpaceDN/>
              <w:spacing w:line="240" w:lineRule="exac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具有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年及以上视频制作剪辑工作经验；熟练使用相机、无人机等拍摄设备；熟练掌握视频制作相关软件，如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AE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PR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、剪映等；能独立完成视频的拍摄与剪辑工作，有较好的审美和色彩把握能力；具有良好的沟通能力和团队协作精神，工作责任心强；</w:t>
            </w:r>
          </w:p>
        </w:tc>
        <w:tc>
          <w:tcPr>
            <w:tcW w:w="2064" w:type="dxa"/>
            <w:vAlign w:val="center"/>
          </w:tcPr>
          <w:p w14:paraId="19ECF3F6" w14:textId="77777777" w:rsidR="00285946" w:rsidRDefault="000C6527">
            <w:pPr>
              <w:autoSpaceDE/>
              <w:autoSpaceDN/>
              <w:spacing w:line="240" w:lineRule="exact"/>
              <w:jc w:val="both"/>
              <w:rPr>
                <w:rFonts w:ascii="仿宋" w:eastAsia="仿宋" w:hAnsi="仿宋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月综合收入约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7000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4480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月（（含社保和医保个人部分）</w:t>
            </w:r>
          </w:p>
          <w:p w14:paraId="3257F07F" w14:textId="77777777" w:rsidR="00285946" w:rsidRDefault="00285946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B20097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面试</w:t>
            </w:r>
          </w:p>
        </w:tc>
      </w:tr>
      <w:tr w:rsidR="00285946" w14:paraId="2456F3A0" w14:textId="77777777">
        <w:trPr>
          <w:trHeight w:val="2565"/>
        </w:trPr>
        <w:tc>
          <w:tcPr>
            <w:tcW w:w="851" w:type="dxa"/>
            <w:vAlign w:val="center"/>
          </w:tcPr>
          <w:p w14:paraId="36A045AE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lastRenderedPageBreak/>
              <w:t>16</w:t>
            </w:r>
          </w:p>
        </w:tc>
        <w:tc>
          <w:tcPr>
            <w:tcW w:w="1835" w:type="dxa"/>
            <w:vAlign w:val="center"/>
          </w:tcPr>
          <w:p w14:paraId="3D9DF62F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遂川县遂兴文化传媒演艺有限公司</w:t>
            </w:r>
          </w:p>
        </w:tc>
        <w:tc>
          <w:tcPr>
            <w:tcW w:w="1091" w:type="dxa"/>
            <w:vAlign w:val="center"/>
          </w:tcPr>
          <w:p w14:paraId="6FFA37F9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新媒体运营岗</w:t>
            </w:r>
          </w:p>
        </w:tc>
        <w:tc>
          <w:tcPr>
            <w:tcW w:w="1092" w:type="dxa"/>
            <w:vAlign w:val="center"/>
          </w:tcPr>
          <w:p w14:paraId="6D422F8F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2</w:t>
            </w:r>
          </w:p>
        </w:tc>
        <w:tc>
          <w:tcPr>
            <w:tcW w:w="1098" w:type="dxa"/>
            <w:vAlign w:val="center"/>
          </w:tcPr>
          <w:p w14:paraId="1F277491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47AF9CA4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新闻传媒学、编导相关专业</w:t>
            </w:r>
          </w:p>
        </w:tc>
        <w:tc>
          <w:tcPr>
            <w:tcW w:w="1308" w:type="dxa"/>
            <w:vAlign w:val="center"/>
          </w:tcPr>
          <w:p w14:paraId="371921BC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38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5A300130" w14:textId="77777777" w:rsidR="00285946" w:rsidRDefault="000C6527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有文案撰写、平台运营与数据分析能力；熟练使用办公软件；能熟练运用摄影设备和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AE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PR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等视频剪辑软件，独立完成新闻素材收集、撰写、拍摄、剪辑以及短视频策划等工作；具有良好的沟通能力和团队协作精神。</w:t>
            </w:r>
          </w:p>
        </w:tc>
        <w:tc>
          <w:tcPr>
            <w:tcW w:w="2064" w:type="dxa"/>
            <w:vAlign w:val="center"/>
          </w:tcPr>
          <w:p w14:paraId="7EAA6ABF" w14:textId="77777777" w:rsidR="00285946" w:rsidRDefault="000C6527">
            <w:pPr>
              <w:autoSpaceDE/>
              <w:autoSpaceDN/>
              <w:spacing w:line="240" w:lineRule="exact"/>
              <w:jc w:val="both"/>
              <w:rPr>
                <w:rFonts w:ascii="仿宋" w:eastAsia="仿宋" w:hAnsi="仿宋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月综合收入约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7000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4480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月（（含社保和医保个人部分）</w:t>
            </w:r>
          </w:p>
          <w:p w14:paraId="6ACE1932" w14:textId="77777777" w:rsidR="00285946" w:rsidRDefault="0028594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A97E15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面试</w:t>
            </w:r>
          </w:p>
        </w:tc>
      </w:tr>
      <w:tr w:rsidR="00285946" w14:paraId="169A6BD2" w14:textId="77777777">
        <w:trPr>
          <w:trHeight w:val="1785"/>
        </w:trPr>
        <w:tc>
          <w:tcPr>
            <w:tcW w:w="851" w:type="dxa"/>
            <w:vAlign w:val="center"/>
          </w:tcPr>
          <w:p w14:paraId="36CD0EAD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17</w:t>
            </w:r>
          </w:p>
        </w:tc>
        <w:tc>
          <w:tcPr>
            <w:tcW w:w="1835" w:type="dxa"/>
            <w:vAlign w:val="center"/>
          </w:tcPr>
          <w:p w14:paraId="73B8DC9C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江西鑫建物业发展有限公司</w:t>
            </w:r>
          </w:p>
        </w:tc>
        <w:tc>
          <w:tcPr>
            <w:tcW w:w="1091" w:type="dxa"/>
            <w:vAlign w:val="center"/>
          </w:tcPr>
          <w:p w14:paraId="15F43DBE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物业项目总管</w:t>
            </w:r>
          </w:p>
        </w:tc>
        <w:tc>
          <w:tcPr>
            <w:tcW w:w="1092" w:type="dxa"/>
            <w:vAlign w:val="center"/>
          </w:tcPr>
          <w:p w14:paraId="55F1593F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1</w:t>
            </w:r>
          </w:p>
        </w:tc>
        <w:tc>
          <w:tcPr>
            <w:tcW w:w="1098" w:type="dxa"/>
            <w:vAlign w:val="center"/>
          </w:tcPr>
          <w:p w14:paraId="26F99AB5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本科及以上学历</w:t>
            </w:r>
          </w:p>
        </w:tc>
        <w:tc>
          <w:tcPr>
            <w:tcW w:w="1611" w:type="dxa"/>
            <w:vAlign w:val="center"/>
          </w:tcPr>
          <w:p w14:paraId="50B0DCE8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中文、行政管理、物业管理等相关专业</w:t>
            </w:r>
          </w:p>
        </w:tc>
        <w:tc>
          <w:tcPr>
            <w:tcW w:w="1308" w:type="dxa"/>
            <w:vAlign w:val="center"/>
          </w:tcPr>
          <w:p w14:paraId="2C17913D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35</w:t>
            </w: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周岁及以下</w:t>
            </w:r>
          </w:p>
        </w:tc>
        <w:tc>
          <w:tcPr>
            <w:tcW w:w="2547" w:type="dxa"/>
            <w:vAlign w:val="center"/>
          </w:tcPr>
          <w:p w14:paraId="1F2BACA6" w14:textId="77777777" w:rsidR="00285946" w:rsidRDefault="000C6527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具备扎实的文字功底，能熟练起草各类公文、工作报告、领导讲话稿、会议纪要等；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有物业管理工作经验。</w:t>
            </w:r>
          </w:p>
        </w:tc>
        <w:tc>
          <w:tcPr>
            <w:tcW w:w="2064" w:type="dxa"/>
            <w:vAlign w:val="center"/>
          </w:tcPr>
          <w:p w14:paraId="698B2DD3" w14:textId="77777777" w:rsidR="00285946" w:rsidRDefault="000C6527">
            <w:pPr>
              <w:autoSpaceDE/>
              <w:autoSpaceDN/>
              <w:spacing w:line="240" w:lineRule="exact"/>
              <w:jc w:val="both"/>
              <w:rPr>
                <w:rFonts w:ascii="仿宋" w:eastAsia="仿宋" w:hAnsi="仿宋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月综合收入约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5500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绩效），试用期工资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3520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元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月（含社保和医保个人部分）</w:t>
            </w:r>
          </w:p>
          <w:p w14:paraId="1B69E979" w14:textId="77777777" w:rsidR="00285946" w:rsidRDefault="00285946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2E7710" w14:textId="77777777" w:rsidR="00285946" w:rsidRDefault="000C6527">
            <w:pPr>
              <w:widowControl/>
              <w:spacing w:line="300" w:lineRule="exact"/>
              <w:jc w:val="center"/>
              <w:rPr>
                <w:rStyle w:val="aa"/>
                <w:color w:val="000000" w:themeColor="text1"/>
                <w:spacing w:val="3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笔试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面试</w:t>
            </w:r>
          </w:p>
        </w:tc>
      </w:tr>
      <w:tr w:rsidR="00285946" w14:paraId="55A310B7" w14:textId="77777777">
        <w:trPr>
          <w:trHeight w:val="843"/>
        </w:trPr>
        <w:tc>
          <w:tcPr>
            <w:tcW w:w="3777" w:type="dxa"/>
            <w:gridSpan w:val="3"/>
            <w:vAlign w:val="center"/>
          </w:tcPr>
          <w:p w14:paraId="3D2703F2" w14:textId="77777777" w:rsidR="00285946" w:rsidRDefault="000C6527">
            <w:pPr>
              <w:pStyle w:val="a7"/>
              <w:widowControl/>
              <w:spacing w:beforeAutospacing="0" w:afterAutospacing="0" w:line="300" w:lineRule="exact"/>
              <w:jc w:val="center"/>
              <w:rPr>
                <w:color w:val="000000" w:themeColor="text1"/>
                <w:sz w:val="21"/>
                <w:szCs w:val="21"/>
                <w:lang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-SA"/>
              </w:rPr>
              <w:t>合计</w:t>
            </w:r>
          </w:p>
        </w:tc>
        <w:tc>
          <w:tcPr>
            <w:tcW w:w="11100" w:type="dxa"/>
            <w:gridSpan w:val="7"/>
            <w:vAlign w:val="center"/>
          </w:tcPr>
          <w:p w14:paraId="1CCF3EA5" w14:textId="77777777" w:rsidR="00285946" w:rsidRDefault="000C6527">
            <w:pPr>
              <w:widowControl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40</w:t>
            </w:r>
          </w:p>
        </w:tc>
      </w:tr>
    </w:tbl>
    <w:p w14:paraId="6BC50EF9" w14:textId="77777777" w:rsidR="00285946" w:rsidRDefault="00285946">
      <w:pPr>
        <w:jc w:val="center"/>
        <w:rPr>
          <w:rStyle w:val="aa"/>
          <w:rFonts w:ascii="宋体" w:eastAsia="宋体" w:hAnsi="宋体" w:cs="宋体"/>
          <w:color w:val="000000" w:themeColor="text1"/>
          <w:spacing w:val="30"/>
          <w:sz w:val="24"/>
          <w:szCs w:val="24"/>
          <w:lang w:bidi="ar"/>
        </w:rPr>
      </w:pPr>
    </w:p>
    <w:p w14:paraId="01DC6624" w14:textId="77777777" w:rsidR="00285946" w:rsidRDefault="00285946">
      <w:pPr>
        <w:pStyle w:val="a4"/>
        <w:tabs>
          <w:tab w:val="left" w:pos="720"/>
          <w:tab w:val="left" w:pos="10340"/>
        </w:tabs>
        <w:ind w:left="0" w:rightChars="186" w:right="409" w:firstLineChars="0" w:firstLine="0"/>
        <w:rPr>
          <w:color w:val="000000" w:themeColor="text1"/>
        </w:rPr>
      </w:pPr>
    </w:p>
    <w:sectPr w:rsidR="00285946">
      <w:footerReference w:type="default" r:id="rId7"/>
      <w:pgSz w:w="16838" w:h="11906" w:orient="landscape"/>
      <w:pgMar w:top="1463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3E2F0" w14:textId="77777777" w:rsidR="000C6527" w:rsidRDefault="000C6527">
      <w:r>
        <w:separator/>
      </w:r>
    </w:p>
  </w:endnote>
  <w:endnote w:type="continuationSeparator" w:id="0">
    <w:p w14:paraId="57BC47BF" w14:textId="77777777" w:rsidR="000C6527" w:rsidRDefault="000C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6191" w14:textId="77777777" w:rsidR="00285946" w:rsidRDefault="000C652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516A51" wp14:editId="036876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114C3" w14:textId="77777777" w:rsidR="00285946" w:rsidRDefault="000C652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16A5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99114C3" w14:textId="77777777" w:rsidR="00285946" w:rsidRDefault="000C652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0E2A" w14:textId="77777777" w:rsidR="000C6527" w:rsidRDefault="000C6527">
      <w:r>
        <w:separator/>
      </w:r>
    </w:p>
  </w:footnote>
  <w:footnote w:type="continuationSeparator" w:id="0">
    <w:p w14:paraId="31FBD95D" w14:textId="77777777" w:rsidR="000C6527" w:rsidRDefault="000C6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MzYTM0MjAwNmFkYzQ5Y2U3ZDU4Zjg1YTQ1MDU1ZjgifQ=="/>
  </w:docVars>
  <w:rsids>
    <w:rsidRoot w:val="1D0224FE"/>
    <w:rsid w:val="D7FF2271"/>
    <w:rsid w:val="DABB8E0C"/>
    <w:rsid w:val="DBB9CE34"/>
    <w:rsid w:val="DBF7FACF"/>
    <w:rsid w:val="DDFF84B5"/>
    <w:rsid w:val="DE372E07"/>
    <w:rsid w:val="DF660495"/>
    <w:rsid w:val="DF6F6471"/>
    <w:rsid w:val="DF79B6EA"/>
    <w:rsid w:val="DFF66D5F"/>
    <w:rsid w:val="DFFA5933"/>
    <w:rsid w:val="DFFB7077"/>
    <w:rsid w:val="EDFCB975"/>
    <w:rsid w:val="EEAFE177"/>
    <w:rsid w:val="EEF97ACF"/>
    <w:rsid w:val="F3FF526D"/>
    <w:rsid w:val="F3FF9D64"/>
    <w:rsid w:val="F46F7863"/>
    <w:rsid w:val="F5DF60D8"/>
    <w:rsid w:val="F6B26F80"/>
    <w:rsid w:val="F6DF7133"/>
    <w:rsid w:val="F6FF595D"/>
    <w:rsid w:val="F73D399F"/>
    <w:rsid w:val="F7DF6F93"/>
    <w:rsid w:val="F9BF368C"/>
    <w:rsid w:val="FAA7329E"/>
    <w:rsid w:val="FB3BD1B6"/>
    <w:rsid w:val="FD9311DD"/>
    <w:rsid w:val="FDF75F7C"/>
    <w:rsid w:val="FDFDF510"/>
    <w:rsid w:val="FECF4F4F"/>
    <w:rsid w:val="FEEF310E"/>
    <w:rsid w:val="FEF8DA14"/>
    <w:rsid w:val="FF35ABAD"/>
    <w:rsid w:val="FF3FB192"/>
    <w:rsid w:val="FF4E4137"/>
    <w:rsid w:val="FF7F8978"/>
    <w:rsid w:val="FFEF8BC1"/>
    <w:rsid w:val="FFEF9CAD"/>
    <w:rsid w:val="FFF276D5"/>
    <w:rsid w:val="FFFE2765"/>
    <w:rsid w:val="FFFF433B"/>
    <w:rsid w:val="FFFF9C64"/>
    <w:rsid w:val="000C6527"/>
    <w:rsid w:val="00285946"/>
    <w:rsid w:val="002A4C63"/>
    <w:rsid w:val="00E8708B"/>
    <w:rsid w:val="00FD5605"/>
    <w:rsid w:val="01EC3436"/>
    <w:rsid w:val="022E0D6C"/>
    <w:rsid w:val="0310782B"/>
    <w:rsid w:val="035E51F8"/>
    <w:rsid w:val="03BD1133"/>
    <w:rsid w:val="042652DF"/>
    <w:rsid w:val="046163BD"/>
    <w:rsid w:val="04C83E66"/>
    <w:rsid w:val="04CA256A"/>
    <w:rsid w:val="091E2DC8"/>
    <w:rsid w:val="097F6DFD"/>
    <w:rsid w:val="09993D27"/>
    <w:rsid w:val="0D7B6F48"/>
    <w:rsid w:val="0DB245D7"/>
    <w:rsid w:val="0F131BCA"/>
    <w:rsid w:val="10AE684B"/>
    <w:rsid w:val="119A02EF"/>
    <w:rsid w:val="12EF0FDF"/>
    <w:rsid w:val="1356203C"/>
    <w:rsid w:val="144D1DE1"/>
    <w:rsid w:val="14F37251"/>
    <w:rsid w:val="151B29D3"/>
    <w:rsid w:val="1542579D"/>
    <w:rsid w:val="15463618"/>
    <w:rsid w:val="15AE1855"/>
    <w:rsid w:val="161924F5"/>
    <w:rsid w:val="167E42F4"/>
    <w:rsid w:val="17FB631D"/>
    <w:rsid w:val="17FF0548"/>
    <w:rsid w:val="19D47BEF"/>
    <w:rsid w:val="1ABDDC04"/>
    <w:rsid w:val="1B0D514B"/>
    <w:rsid w:val="1B162BA2"/>
    <w:rsid w:val="1B642891"/>
    <w:rsid w:val="1BB4037A"/>
    <w:rsid w:val="1C155E43"/>
    <w:rsid w:val="1CFF485C"/>
    <w:rsid w:val="1D0224FE"/>
    <w:rsid w:val="1D3C3403"/>
    <w:rsid w:val="1F01498B"/>
    <w:rsid w:val="1F2174A9"/>
    <w:rsid w:val="1F772D2E"/>
    <w:rsid w:val="1F7F48B0"/>
    <w:rsid w:val="20AB2DC5"/>
    <w:rsid w:val="21E32762"/>
    <w:rsid w:val="22FB5A5E"/>
    <w:rsid w:val="239D72AF"/>
    <w:rsid w:val="23E97795"/>
    <w:rsid w:val="24A67114"/>
    <w:rsid w:val="26445799"/>
    <w:rsid w:val="26DE24CB"/>
    <w:rsid w:val="27CB9296"/>
    <w:rsid w:val="28EF4229"/>
    <w:rsid w:val="28FB4B29"/>
    <w:rsid w:val="2E8731F5"/>
    <w:rsid w:val="2F10B47C"/>
    <w:rsid w:val="2FEE9BA5"/>
    <w:rsid w:val="2FFC3267"/>
    <w:rsid w:val="311A5A74"/>
    <w:rsid w:val="31740B92"/>
    <w:rsid w:val="322C4386"/>
    <w:rsid w:val="33812585"/>
    <w:rsid w:val="34D66716"/>
    <w:rsid w:val="36092B3A"/>
    <w:rsid w:val="36FFC04F"/>
    <w:rsid w:val="381D531B"/>
    <w:rsid w:val="38C67D33"/>
    <w:rsid w:val="390C2146"/>
    <w:rsid w:val="39BD1070"/>
    <w:rsid w:val="3AA54D45"/>
    <w:rsid w:val="3B0D21A6"/>
    <w:rsid w:val="3C033730"/>
    <w:rsid w:val="3D460027"/>
    <w:rsid w:val="3D89020A"/>
    <w:rsid w:val="3D9F907C"/>
    <w:rsid w:val="3EFEF6AD"/>
    <w:rsid w:val="3F0B7581"/>
    <w:rsid w:val="3F5D1180"/>
    <w:rsid w:val="3F7FB0B6"/>
    <w:rsid w:val="3FEF5957"/>
    <w:rsid w:val="3FFF56E8"/>
    <w:rsid w:val="43135D99"/>
    <w:rsid w:val="450308A1"/>
    <w:rsid w:val="454B3FF6"/>
    <w:rsid w:val="45657829"/>
    <w:rsid w:val="465FBAAA"/>
    <w:rsid w:val="479E040B"/>
    <w:rsid w:val="47C131B9"/>
    <w:rsid w:val="482C45B3"/>
    <w:rsid w:val="484722D4"/>
    <w:rsid w:val="489D725F"/>
    <w:rsid w:val="49046A59"/>
    <w:rsid w:val="491F5EC6"/>
    <w:rsid w:val="4AA32C82"/>
    <w:rsid w:val="4B7C7600"/>
    <w:rsid w:val="4D01649C"/>
    <w:rsid w:val="4D105AD8"/>
    <w:rsid w:val="4D2F209B"/>
    <w:rsid w:val="4DA155CD"/>
    <w:rsid w:val="4E4D1F7D"/>
    <w:rsid w:val="4E775E5C"/>
    <w:rsid w:val="4F350791"/>
    <w:rsid w:val="4F66A179"/>
    <w:rsid w:val="4F771F77"/>
    <w:rsid w:val="4FAE39B1"/>
    <w:rsid w:val="4FD33884"/>
    <w:rsid w:val="4FDC066D"/>
    <w:rsid w:val="51656957"/>
    <w:rsid w:val="53B73BCB"/>
    <w:rsid w:val="54912112"/>
    <w:rsid w:val="54F31C6D"/>
    <w:rsid w:val="5551374B"/>
    <w:rsid w:val="556D8AF0"/>
    <w:rsid w:val="562F2621"/>
    <w:rsid w:val="576E3BF1"/>
    <w:rsid w:val="578810DA"/>
    <w:rsid w:val="57F718B8"/>
    <w:rsid w:val="57FBBE1B"/>
    <w:rsid w:val="588E40F0"/>
    <w:rsid w:val="595474C6"/>
    <w:rsid w:val="5AEB3E5A"/>
    <w:rsid w:val="5B670F55"/>
    <w:rsid w:val="5BD23708"/>
    <w:rsid w:val="5BE45E43"/>
    <w:rsid w:val="5C371708"/>
    <w:rsid w:val="5C7F32BF"/>
    <w:rsid w:val="5CB71BAA"/>
    <w:rsid w:val="5E1E26DD"/>
    <w:rsid w:val="5EBDD1AB"/>
    <w:rsid w:val="5EF3B8E5"/>
    <w:rsid w:val="5F1B0318"/>
    <w:rsid w:val="5F9704E3"/>
    <w:rsid w:val="5FBB7593"/>
    <w:rsid w:val="5FDFBA03"/>
    <w:rsid w:val="5FFF9E5C"/>
    <w:rsid w:val="604F208F"/>
    <w:rsid w:val="63064B86"/>
    <w:rsid w:val="640A6549"/>
    <w:rsid w:val="64243721"/>
    <w:rsid w:val="646D3B32"/>
    <w:rsid w:val="65365E83"/>
    <w:rsid w:val="653EADEF"/>
    <w:rsid w:val="65D7170F"/>
    <w:rsid w:val="67E53045"/>
    <w:rsid w:val="67F7279B"/>
    <w:rsid w:val="68C6496D"/>
    <w:rsid w:val="699E7C7E"/>
    <w:rsid w:val="69C24E92"/>
    <w:rsid w:val="6A3B4F27"/>
    <w:rsid w:val="6A7A68BC"/>
    <w:rsid w:val="6B5C2732"/>
    <w:rsid w:val="6D637E7E"/>
    <w:rsid w:val="6D89E091"/>
    <w:rsid w:val="6DAD09ED"/>
    <w:rsid w:val="6FD11453"/>
    <w:rsid w:val="6FFDFD55"/>
    <w:rsid w:val="6FFF474D"/>
    <w:rsid w:val="6FFFCDC1"/>
    <w:rsid w:val="71FB1815"/>
    <w:rsid w:val="72131671"/>
    <w:rsid w:val="72724D7B"/>
    <w:rsid w:val="73FB780F"/>
    <w:rsid w:val="742E2774"/>
    <w:rsid w:val="74B8112A"/>
    <w:rsid w:val="75C8039D"/>
    <w:rsid w:val="75FDE5E0"/>
    <w:rsid w:val="75FF20D4"/>
    <w:rsid w:val="763E7660"/>
    <w:rsid w:val="7697D2CE"/>
    <w:rsid w:val="779969FD"/>
    <w:rsid w:val="77B70E69"/>
    <w:rsid w:val="77F91F99"/>
    <w:rsid w:val="77FF5146"/>
    <w:rsid w:val="7872111D"/>
    <w:rsid w:val="78EFEA21"/>
    <w:rsid w:val="795F1D94"/>
    <w:rsid w:val="79AE5130"/>
    <w:rsid w:val="79EF5BEA"/>
    <w:rsid w:val="7B9B2E65"/>
    <w:rsid w:val="7BBC8642"/>
    <w:rsid w:val="7BBF3870"/>
    <w:rsid w:val="7BE41B4F"/>
    <w:rsid w:val="7BFBD1E2"/>
    <w:rsid w:val="7C2E1DAB"/>
    <w:rsid w:val="7DA6332E"/>
    <w:rsid w:val="7DD69818"/>
    <w:rsid w:val="7DDFBFD8"/>
    <w:rsid w:val="7DDFF410"/>
    <w:rsid w:val="7DE32479"/>
    <w:rsid w:val="7DFA6CC7"/>
    <w:rsid w:val="7E2549FC"/>
    <w:rsid w:val="7E7F807F"/>
    <w:rsid w:val="7EDD3169"/>
    <w:rsid w:val="7EE86560"/>
    <w:rsid w:val="7F59BCB0"/>
    <w:rsid w:val="7F938FF1"/>
    <w:rsid w:val="7F9CF5A2"/>
    <w:rsid w:val="7FC74EE3"/>
    <w:rsid w:val="7FD78039"/>
    <w:rsid w:val="7FDF0B2C"/>
    <w:rsid w:val="7FED6633"/>
    <w:rsid w:val="7FF403E0"/>
    <w:rsid w:val="7FFC47FA"/>
    <w:rsid w:val="7FFEA225"/>
    <w:rsid w:val="7FFFA410"/>
    <w:rsid w:val="7FFFE709"/>
    <w:rsid w:val="8EFF0C75"/>
    <w:rsid w:val="8EFFEE27"/>
    <w:rsid w:val="97FECA1F"/>
    <w:rsid w:val="9B8D16C3"/>
    <w:rsid w:val="A7DE4C3C"/>
    <w:rsid w:val="AD9AABA8"/>
    <w:rsid w:val="B782D3BA"/>
    <w:rsid w:val="B7DA2BB3"/>
    <w:rsid w:val="B95B3659"/>
    <w:rsid w:val="BB39BE2E"/>
    <w:rsid w:val="BB777141"/>
    <w:rsid w:val="BBEA4AA1"/>
    <w:rsid w:val="BBFF5B47"/>
    <w:rsid w:val="BD3DCFA2"/>
    <w:rsid w:val="BDFEB09D"/>
    <w:rsid w:val="BEB320D4"/>
    <w:rsid w:val="BECFA450"/>
    <w:rsid w:val="BEF7CEDF"/>
    <w:rsid w:val="BF5F66EE"/>
    <w:rsid w:val="BF6BFB16"/>
    <w:rsid w:val="BF7BC9A3"/>
    <w:rsid w:val="BF7EC389"/>
    <w:rsid w:val="BFF91B35"/>
    <w:rsid w:val="C74F7CBE"/>
    <w:rsid w:val="CFFE38C3"/>
    <w:rsid w:val="D5935343"/>
    <w:rsid w:val="D5F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F3E9D17"/>
  <w15:docId w15:val="{05175042-344A-45E7-A3C5-14A54355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uiPriority w:val="1"/>
    <w:qFormat/>
    <w:pPr>
      <w:spacing w:before="75" w:line="360" w:lineRule="auto"/>
      <w:ind w:left="1100" w:right="1423" w:firstLineChars="200" w:firstLine="612"/>
      <w:jc w:val="both"/>
    </w:pPr>
    <w:rPr>
      <w:spacing w:val="-5"/>
      <w:w w:val="99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paragraph" w:styleId="a8">
    <w:name w:val="Title"/>
    <w:basedOn w:val="a"/>
    <w:uiPriority w:val="1"/>
    <w:qFormat/>
    <w:pPr>
      <w:spacing w:before="25"/>
      <w:ind w:left="2804" w:right="2689" w:hanging="440"/>
    </w:pPr>
    <w:rPr>
      <w:b/>
      <w:bCs/>
      <w:sz w:val="44"/>
      <w:szCs w:val="4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</dc:creator>
  <cp:lastModifiedBy>Administrator</cp:lastModifiedBy>
  <cp:revision>2</cp:revision>
  <cp:lastPrinted>2026-01-07T17:31:00Z</cp:lastPrinted>
  <dcterms:created xsi:type="dcterms:W3CDTF">2026-01-14T03:44:00Z</dcterms:created>
  <dcterms:modified xsi:type="dcterms:W3CDTF">2026-01-14T03:44:00Z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9117D57A1DD7FC7D510C66690B5A7078_43</vt:lpwstr>
  </property>
  <property fmtid="{D5CDD505-2E9C-101B-9397-08002B2CF9AE}" pid="4" name="KSOTemplateDocerSaveRecord">
    <vt:lpwstr>eyJoZGlkIjoiZTQwYzViYzY4MGY2NDNjNWVkZDJjODY4ZjgxYTczZTgiLCJ1c2VySWQiOiIxMjkxMTQyMjkzIn0=</vt:lpwstr>
  </property>
</Properties>
</file>