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b/>
          <w:color w:val="auto"/>
          <w:sz w:val="32"/>
          <w:szCs w:val="32"/>
          <w:lang w:eastAsia="zh-CN"/>
        </w:rPr>
        <w:t>青山湖区粮油收储</w:t>
      </w:r>
      <w:bookmarkStart w:id="0" w:name="_GoBack"/>
      <w:bookmarkEnd w:id="0"/>
      <w:r>
        <w:rPr>
          <w:rFonts w:hint="default" w:ascii="Times New Roman" w:hAnsi="Times New Roman" w:cs="Times New Roman"/>
          <w:b/>
          <w:color w:val="auto"/>
          <w:sz w:val="32"/>
          <w:szCs w:val="32"/>
        </w:rPr>
        <w:t>公司应聘报名登记表</w:t>
      </w:r>
    </w:p>
    <w:tbl>
      <w:tblPr>
        <w:tblStyle w:val="3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9"/>
        <w:gridCol w:w="378"/>
        <w:gridCol w:w="163"/>
        <w:gridCol w:w="448"/>
        <w:gridCol w:w="97"/>
        <w:gridCol w:w="420"/>
        <w:gridCol w:w="648"/>
        <w:gridCol w:w="7"/>
        <w:gridCol w:w="520"/>
        <w:gridCol w:w="106"/>
        <w:gridCol w:w="567"/>
        <w:gridCol w:w="142"/>
        <w:gridCol w:w="633"/>
        <w:gridCol w:w="76"/>
        <w:gridCol w:w="425"/>
        <w:gridCol w:w="254"/>
        <w:gridCol w:w="348"/>
        <w:gridCol w:w="106"/>
        <w:gridCol w:w="426"/>
        <w:gridCol w:w="284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曾用名</w:t>
            </w: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身高（cm）</w:t>
            </w:r>
          </w:p>
        </w:tc>
        <w:tc>
          <w:tcPr>
            <w:tcW w:w="240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体重（kg）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2409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未婚□  已婚□年月 离异□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爱好、特长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976" w:type="dxa"/>
            <w:gridSpan w:val="9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全日制学历/学位</w:t>
            </w:r>
          </w:p>
        </w:tc>
        <w:tc>
          <w:tcPr>
            <w:tcW w:w="1783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166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在职教育学历/学位</w:t>
            </w:r>
          </w:p>
        </w:tc>
        <w:tc>
          <w:tcPr>
            <w:tcW w:w="1783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66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83" w:type="dxa"/>
            <w:gridSpan w:val="6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4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资格证书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外语水平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CET-4□  CET-6□  TEM-4 □  TEM-8 □ 分数：    分；其他外语：             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口语：一般□较好□优秀□（四六级口语证B级） TOFEL：未参加□参加□   分；GRE：未参加□参加□   分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3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计算机水平</w:t>
            </w:r>
          </w:p>
        </w:tc>
        <w:tc>
          <w:tcPr>
            <w:tcW w:w="214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0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其他技能及水平</w:t>
            </w:r>
          </w:p>
        </w:tc>
        <w:tc>
          <w:tcPr>
            <w:tcW w:w="3857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376" w:type="dxa"/>
            <w:gridSpan w:val="6"/>
            <w:vAlign w:val="center"/>
          </w:tcPr>
          <w:p>
            <w:pPr>
              <w:ind w:firstLine="482" w:firstLineChars="20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应聘部门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应聘岗位名称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37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w w:val="9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w w:val="90"/>
                <w:sz w:val="24"/>
                <w:szCs w:val="24"/>
              </w:rPr>
              <w:t>期望薪酬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是否愿意到其它部门工作并服从安排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10031" w:type="dxa"/>
            <w:gridSpan w:val="2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教育情况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（从初中起填写）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22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4349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学校名称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ind w:firstLine="964" w:firstLineChars="400"/>
              <w:rPr>
                <w:rFonts w:hint="default" w:ascii="Times New Roman" w:hAnsi="Times New Roman" w:eastAsia="仿宋_GB2312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101" w:type="dxa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101" w:type="dxa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4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101" w:type="dxa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78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4349" w:type="dxa"/>
            <w:gridSpan w:val="1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0031" w:type="dxa"/>
            <w:gridSpan w:val="2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学习工作（社会实践）经历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14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学习工作（社会实践）单位</w:t>
            </w:r>
          </w:p>
        </w:tc>
        <w:tc>
          <w:tcPr>
            <w:tcW w:w="110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担任职务</w:t>
            </w:r>
          </w:p>
        </w:tc>
        <w:tc>
          <w:tcPr>
            <w:tcW w:w="350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学习工作（社会实践）内容和成绩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9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9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90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140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09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vanish/>
          <w:color w:val="auto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b/>
          <w:vanish/>
          <w:color w:val="auto"/>
          <w:sz w:val="24"/>
          <w:szCs w:val="24"/>
        </w:rPr>
      </w:pPr>
    </w:p>
    <w:tbl>
      <w:tblPr>
        <w:tblStyle w:val="3"/>
        <w:tblpPr w:leftFromText="181" w:rightFromText="181" w:vertAnchor="text" w:horzAnchor="margin" w:tblpXSpec="center" w:tblpY="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68"/>
        <w:gridCol w:w="531"/>
        <w:gridCol w:w="799"/>
        <w:gridCol w:w="1269"/>
        <w:gridCol w:w="1283"/>
        <w:gridCol w:w="1275"/>
        <w:gridCol w:w="1501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003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612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获得何种奖励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vAlign w:val="center"/>
          </w:tcPr>
          <w:p>
            <w:pPr>
              <w:tabs>
                <w:tab w:val="left" w:pos="1875"/>
              </w:tabs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719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719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719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127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3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自我评价及您未来五年的发展目标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031" w:type="dxa"/>
            <w:gridSpan w:val="9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ind w:firstLine="241" w:firstLineChars="10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称　谓</w:t>
            </w:r>
          </w:p>
        </w:tc>
        <w:tc>
          <w:tcPr>
            <w:tcW w:w="1269" w:type="dxa"/>
            <w:vAlign w:val="center"/>
          </w:tcPr>
          <w:p>
            <w:pPr>
              <w:ind w:firstLine="241" w:firstLineChars="10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姓　名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ind w:firstLine="723" w:firstLineChars="30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应聘公司的理由</w:t>
            </w:r>
          </w:p>
        </w:tc>
        <w:tc>
          <w:tcPr>
            <w:tcW w:w="8843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031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补充您认为公司需要了解的其他个人情况：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诺</w:t>
            </w:r>
          </w:p>
        </w:tc>
        <w:tc>
          <w:tcPr>
            <w:tcW w:w="9311" w:type="dxa"/>
            <w:gridSpan w:val="8"/>
          </w:tcPr>
          <w:p>
            <w:pPr>
              <w:ind w:right="311" w:rightChars="148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ind w:right="311" w:rightChars="148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本人同意提交本申请后，公司可以向本人原单位/学校或其他相关人员进行调查。</w:t>
            </w:r>
          </w:p>
          <w:p>
            <w:pPr>
              <w:ind w:left="5310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签名：</w:t>
            </w:r>
          </w:p>
          <w:p>
            <w:pPr>
              <w:ind w:left="4665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 xml:space="preserve">            年      月    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/>
    <w:sectPr>
      <w:footerReference r:id="rId3" w:type="default"/>
      <w:pgSz w:w="11906" w:h="16838"/>
      <w:pgMar w:top="209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8310" cy="357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5pt;width:3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201j/TAAAAAwEAAA8AAAAAAAAAAQAgAAAAIgAAAGRycy9kb3ducmV2LnhtbFBLAQIU&#10;ABQAAAAIAIdO4kBqDcFCMQIAAFM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OGY4YjE2YTc1OGI4MjI5MzlkY2FmYTE2MGM0ZDAifQ=="/>
  </w:docVars>
  <w:rsids>
    <w:rsidRoot w:val="00000000"/>
    <w:rsid w:val="08327FE4"/>
    <w:rsid w:val="25BE44A4"/>
    <w:rsid w:val="343B4E59"/>
    <w:rsid w:val="6FD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477</Words>
  <Characters>503</Characters>
  <Lines>0</Lines>
  <Paragraphs>0</Paragraphs>
  <TotalTime>0</TotalTime>
  <ScaleCrop>false</ScaleCrop>
  <LinksUpToDate>false</LinksUpToDate>
  <CharactersWithSpaces>571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2022-09-09T06:04:00Z</dcterms:created>
  <dc:creator>Admin</dc:creator>
  <cp:lastModifiedBy>余海根</cp:lastModifiedBy>
  <dcterms:modified xsi:type="dcterms:W3CDTF">2023-02-09T08:14:54Z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E0C59AF1E5E144B6A28B0DD6428E1701</vt:lpwstr>
  </property>
</Properties>
</file>